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36" w:rsidRDefault="00947036" w:rsidP="00947036">
      <w:pPr>
        <w:pStyle w:val="NoSpacing"/>
        <w:jc w:val="center"/>
        <w:rPr>
          <w:rStyle w:val="regulartext111"/>
          <w:rFonts w:ascii="Century Gothic" w:eastAsia="Calibri" w:hAnsi="Century Gothic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01764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7036" w:rsidRPr="00947036" w:rsidRDefault="00947036" w:rsidP="00947036">
      <w:pPr>
        <w:pStyle w:val="NoSpacing"/>
        <w:jc w:val="center"/>
        <w:rPr>
          <w:rStyle w:val="regulartext111"/>
          <w:rFonts w:ascii="Century Gothic" w:eastAsia="Calibri" w:hAnsi="Century Gothic" w:cs="Times New Roman"/>
          <w:b/>
          <w:sz w:val="22"/>
          <w:szCs w:val="22"/>
        </w:rPr>
      </w:pPr>
      <w:r w:rsidRPr="00947036">
        <w:rPr>
          <w:rStyle w:val="regulartext111"/>
          <w:rFonts w:ascii="Century Gothic" w:eastAsia="Calibri" w:hAnsi="Century Gothic" w:cs="Times New Roman"/>
          <w:b/>
          <w:sz w:val="22"/>
          <w:szCs w:val="22"/>
        </w:rPr>
        <w:t>274 NE 67TH Street, Miami, FL 33138</w:t>
      </w:r>
    </w:p>
    <w:p w:rsidR="00947036" w:rsidRPr="00947036" w:rsidRDefault="00947036" w:rsidP="00947036">
      <w:pPr>
        <w:pStyle w:val="NoSpacing"/>
        <w:jc w:val="center"/>
        <w:rPr>
          <w:rStyle w:val="regulartext111"/>
          <w:rFonts w:ascii="Century Gothic" w:eastAsia="Calibri" w:hAnsi="Century Gothic" w:cs="Times New Roman"/>
          <w:b/>
          <w:sz w:val="22"/>
          <w:szCs w:val="22"/>
        </w:rPr>
      </w:pPr>
      <w:r w:rsidRPr="00947036">
        <w:rPr>
          <w:rStyle w:val="regulartext111"/>
          <w:rFonts w:ascii="Century Gothic" w:eastAsia="Calibri" w:hAnsi="Century Gothic" w:cs="Times New Roman"/>
          <w:b/>
          <w:sz w:val="22"/>
          <w:szCs w:val="22"/>
        </w:rPr>
        <w:t>305.751.2550</w:t>
      </w:r>
    </w:p>
    <w:p w:rsidR="00947036" w:rsidRDefault="00947036" w:rsidP="008E6112">
      <w:pPr>
        <w:pStyle w:val="NoSpacing"/>
        <w:rPr>
          <w:rStyle w:val="regulartext111"/>
          <w:rFonts w:ascii="Century Gothic" w:eastAsia="Calibri" w:hAnsi="Century Gothic" w:cs="Times New Roman"/>
          <w:b/>
          <w:sz w:val="28"/>
          <w:szCs w:val="28"/>
        </w:rPr>
      </w:pPr>
    </w:p>
    <w:p w:rsidR="008E6112" w:rsidRPr="008863F2" w:rsidRDefault="008E6112" w:rsidP="008E6112">
      <w:pPr>
        <w:pStyle w:val="NoSpacing"/>
        <w:rPr>
          <w:rFonts w:ascii="Century Gothic" w:hAnsi="Century Gothic"/>
          <w:sz w:val="28"/>
          <w:szCs w:val="28"/>
        </w:rPr>
      </w:pPr>
      <w:r w:rsidRPr="008863F2">
        <w:rPr>
          <w:rStyle w:val="regulartext111"/>
          <w:rFonts w:ascii="Century Gothic" w:eastAsia="Calibri" w:hAnsi="Century Gothic" w:cs="Times New Roman"/>
          <w:b/>
          <w:sz w:val="28"/>
          <w:szCs w:val="28"/>
        </w:rPr>
        <w:t xml:space="preserve">ROBERTO FABELO </w:t>
      </w:r>
      <w:r w:rsidRPr="008863F2">
        <w:rPr>
          <w:rFonts w:ascii="Calibri" w:eastAsia="Calibri" w:hAnsi="Calibri" w:cs="Times New Roman"/>
          <w:sz w:val="28"/>
          <w:szCs w:val="28"/>
        </w:rPr>
        <w:br/>
      </w:r>
    </w:p>
    <w:p w:rsidR="008E6112" w:rsidRPr="001B2083" w:rsidRDefault="00EE4D47" w:rsidP="00F95091">
      <w:pPr>
        <w:pStyle w:val="NoSpacing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1951</w:t>
      </w:r>
    </w:p>
    <w:p w:rsidR="008E6112" w:rsidRPr="001B2083" w:rsidRDefault="001B2083" w:rsidP="00F95091">
      <w:pPr>
        <w:pStyle w:val="NoSpacing"/>
        <w:rPr>
          <w:rFonts w:ascii="Century Gothic" w:hAnsi="Century Gothic"/>
          <w:sz w:val="18"/>
          <w:szCs w:val="18"/>
        </w:rPr>
      </w:pPr>
      <w:r w:rsidRPr="001B2083">
        <w:rPr>
          <w:rFonts w:ascii="Century Gothic" w:hAnsi="Century Gothic"/>
          <w:sz w:val="18"/>
          <w:szCs w:val="18"/>
        </w:rPr>
        <w:t xml:space="preserve">Born </w:t>
      </w:r>
      <w:proofErr w:type="spellStart"/>
      <w:r w:rsidRPr="001B2083">
        <w:rPr>
          <w:rFonts w:ascii="Century Gothic" w:hAnsi="Century Gothic"/>
          <w:sz w:val="18"/>
          <w:szCs w:val="18"/>
        </w:rPr>
        <w:t>Gu</w:t>
      </w:r>
      <w:r w:rsidR="003D69BD">
        <w:rPr>
          <w:rFonts w:ascii="Century Gothic" w:hAnsi="Century Gothic"/>
          <w:sz w:val="18"/>
          <w:szCs w:val="18"/>
        </w:rPr>
        <w:t>á</w:t>
      </w:r>
      <w:r w:rsidRPr="001B2083">
        <w:rPr>
          <w:rFonts w:ascii="Century Gothic" w:hAnsi="Century Gothic"/>
          <w:sz w:val="18"/>
          <w:szCs w:val="18"/>
        </w:rPr>
        <w:t>imaro</w:t>
      </w:r>
      <w:proofErr w:type="spellEnd"/>
      <w:r w:rsidRPr="001B2083">
        <w:rPr>
          <w:rFonts w:ascii="Century Gothic" w:hAnsi="Century Gothic"/>
          <w:sz w:val="18"/>
          <w:szCs w:val="18"/>
        </w:rPr>
        <w:t>, Camag</w:t>
      </w:r>
      <w:r w:rsidR="003D69BD">
        <w:rPr>
          <w:rFonts w:ascii="Century Gothic" w:hAnsi="Century Gothic"/>
          <w:sz w:val="18"/>
          <w:szCs w:val="18"/>
        </w:rPr>
        <w:t>ü</w:t>
      </w:r>
      <w:r w:rsidRPr="001B2083">
        <w:rPr>
          <w:rFonts w:ascii="Century Gothic" w:hAnsi="Century Gothic"/>
          <w:sz w:val="18"/>
          <w:szCs w:val="18"/>
        </w:rPr>
        <w:t>ey, Cuba</w:t>
      </w:r>
    </w:p>
    <w:p w:rsidR="001B2083" w:rsidRPr="001B2083" w:rsidRDefault="001B2083" w:rsidP="00F95091">
      <w:pPr>
        <w:pStyle w:val="NoSpacing"/>
        <w:rPr>
          <w:rFonts w:ascii="Century Gothic" w:hAnsi="Century Gothic"/>
          <w:sz w:val="18"/>
          <w:szCs w:val="18"/>
        </w:rPr>
      </w:pPr>
      <w:r w:rsidRPr="001B2083">
        <w:rPr>
          <w:rFonts w:ascii="Century Gothic" w:hAnsi="Century Gothic"/>
          <w:sz w:val="18"/>
          <w:szCs w:val="18"/>
        </w:rPr>
        <w:t>Currently lives and works in Havana, Cuba</w:t>
      </w:r>
    </w:p>
    <w:p w:rsidR="005F6A96" w:rsidRPr="00A47EF2" w:rsidRDefault="008E6112" w:rsidP="00F95091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br/>
      </w:r>
      <w:r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  <w:lang w:val="es-ES"/>
        </w:rPr>
        <w:t>E</w:t>
      </w:r>
      <w:r w:rsidR="001B2083"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  <w:lang w:val="es-ES"/>
        </w:rPr>
        <w:t>DUCATION</w:t>
      </w: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 </w:t>
      </w:r>
      <w:r w:rsidRPr="00A47EF2">
        <w:rPr>
          <w:rFonts w:ascii="Calibri" w:eastAsia="Calibri" w:hAnsi="Calibri" w:cs="Times New Roman"/>
          <w:lang w:val="es-ES"/>
        </w:rPr>
        <w:br/>
      </w:r>
      <w:r w:rsidR="005F6A96"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  <w:t>1981</w:t>
      </w:r>
    </w:p>
    <w:p w:rsidR="005F6A96" w:rsidRPr="00A47EF2" w:rsidRDefault="008E6112" w:rsidP="00F95091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Instituto Superior de Arte (ISA),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Havana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, Cuba. </w:t>
      </w:r>
    </w:p>
    <w:p w:rsidR="005F6A96" w:rsidRPr="00A47EF2" w:rsidRDefault="005F6A96" w:rsidP="00F95091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</w:pPr>
    </w:p>
    <w:p w:rsidR="005F6A96" w:rsidRPr="00A47EF2" w:rsidRDefault="005F6A96" w:rsidP="00F95091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</w:pP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  <w:t>1976</w:t>
      </w:r>
    </w:p>
    <w:p w:rsidR="005F6A96" w:rsidRPr="00A47EF2" w:rsidRDefault="005F6A96" w:rsidP="00F95091">
      <w:pPr>
        <w:pStyle w:val="NoSpacing"/>
        <w:rPr>
          <w:rFonts w:ascii="Calibri" w:eastAsia="Calibri" w:hAnsi="Calibri" w:cs="Times New Roman"/>
          <w:lang w:val="es-ES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Escuela Nacional de Arte (ENA),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Havana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, Cuba.</w:t>
      </w:r>
      <w:r w:rsidR="008E6112" w:rsidRPr="00A47EF2">
        <w:rPr>
          <w:rFonts w:ascii="Calibri" w:eastAsia="Calibri" w:hAnsi="Calibri" w:cs="Times New Roman"/>
          <w:lang w:val="es-ES"/>
        </w:rPr>
        <w:br/>
      </w:r>
    </w:p>
    <w:p w:rsidR="005F6A96" w:rsidRPr="000E13C0" w:rsidRDefault="005F6A9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0E13C0">
        <w:rPr>
          <w:rFonts w:ascii="Century Gothic" w:eastAsia="Calibri" w:hAnsi="Century Gothic" w:cs="Times New Roman"/>
          <w:b/>
          <w:sz w:val="18"/>
          <w:szCs w:val="18"/>
          <w:lang w:val="es-ES"/>
        </w:rPr>
        <w:t>SELECTED SOLO EXHIBITIONS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2015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Persistencia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Galería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Artis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718, Havana</w:t>
      </w:r>
      <w:r>
        <w:rPr>
          <w:rFonts w:ascii="Century Gothic" w:eastAsia="Calibri" w:hAnsi="Century Gothic" w:cs="Times New Roman"/>
          <w:sz w:val="18"/>
          <w:szCs w:val="18"/>
        </w:rPr>
        <w:t>, Cuba</w:t>
      </w:r>
    </w:p>
    <w:p w:rsid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2014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Fabelo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– New Work, Couturier Gallery, Los Angeles, California, USA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Fabelo’s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Anatomy, Museum of Latin American Art, Long Beach, CA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Antonia en mi memoria, Antonia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Eiriz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House-Museum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2012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No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somos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animals, Havana Gallery, Havana, Cuba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Obsessions,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Botzow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Berlin,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Atelierhaus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, Germany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  <w:lang w:val="es-ES"/>
        </w:rPr>
        <w:t>2011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Naturaleza casi viva casi muerta, Contemporary Art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Museum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Panama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City, Florida, USA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2009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Survivor (Installation) Havana Biennial X, National Museum of Fine Arts, Havana, Cuba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2006</w:t>
      </w:r>
      <w:bookmarkStart w:id="0" w:name="_GoBack"/>
      <w:bookmarkEnd w:id="0"/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Worlds, (Sculptures), Havana Biennial IX, National Museum of Fine Arts, Havana, Cuba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Gallery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Suyu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Default="00947036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</w:p>
    <w:p w:rsidR="000E13C0" w:rsidRPr="000E13C0" w:rsidRDefault="000E13C0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0E13C0">
        <w:rPr>
          <w:rFonts w:ascii="Century Gothic" w:eastAsia="Calibri" w:hAnsi="Century Gothic" w:cs="Times New Roman"/>
          <w:b/>
          <w:sz w:val="18"/>
          <w:szCs w:val="18"/>
          <w:lang w:val="es-ES"/>
        </w:rPr>
        <w:t>2005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Mundos</w:t>
      </w:r>
      <w:r w:rsidR="003C2186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 de Bellas Artes, </w:t>
      </w:r>
      <w:proofErr w:type="spellStart"/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Mascaras, simulacros, espejismos, disfraces</w:t>
      </w:r>
      <w:r w:rsidR="003C2186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Luis de Soto, Facultad de Artes y Letras, Universidad de la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2003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Un poco de </w:t>
      </w:r>
      <w:proofErr w:type="gram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mi</w:t>
      </w:r>
      <w:proofErr w:type="gramEnd"/>
      <w:r w:rsidR="003C2186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F95091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2000</w:t>
      </w:r>
    </w:p>
    <w:p w:rsidR="000E13C0" w:rsidRDefault="000E13C0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Roberto </w:t>
      </w:r>
      <w:proofErr w:type="spell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Fabelo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Galeria Charlotte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Moser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Ginebra, Suiza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1998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Roberto </w:t>
      </w:r>
      <w:proofErr w:type="spell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Fabelo</w:t>
      </w:r>
      <w:proofErr w:type="spellEnd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, Obra reciente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IX Feria de Arte Santander, Santander,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1997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Trabajos en el proceso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La Acacia,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1994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Galeria Torres, Bilbao,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1993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Fabelo</w:t>
      </w:r>
      <w:proofErr w:type="spellEnd"/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Torres, Bilbao,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Xeito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8863F2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8863F2">
        <w:rPr>
          <w:rFonts w:ascii="Century Gothic" w:eastAsia="Calibri" w:hAnsi="Century Gothic" w:cs="Times New Roman"/>
          <w:b/>
          <w:sz w:val="18"/>
          <w:szCs w:val="18"/>
          <w:lang w:val="es-ES"/>
        </w:rPr>
        <w:t>1991</w:t>
      </w:r>
    </w:p>
    <w:p w:rsidR="000E13C0" w:rsidRPr="008863F2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63F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Donde esta </w:t>
      </w:r>
      <w:proofErr w:type="spellStart"/>
      <w:r w:rsidRPr="008863F2">
        <w:rPr>
          <w:rFonts w:ascii="Century Gothic" w:eastAsia="Calibri" w:hAnsi="Century Gothic" w:cs="Times New Roman"/>
          <w:i/>
          <w:sz w:val="18"/>
          <w:szCs w:val="18"/>
          <w:lang w:val="es-ES"/>
        </w:rPr>
        <w:t>Fabelo</w:t>
      </w:r>
      <w:proofErr w:type="spellEnd"/>
      <w:r w:rsidRPr="008863F2">
        <w:rPr>
          <w:rFonts w:ascii="Century Gothic" w:eastAsia="Calibri" w:hAnsi="Century Gothic" w:cs="Times New Roman"/>
          <w:i/>
          <w:sz w:val="18"/>
          <w:szCs w:val="18"/>
          <w:lang w:val="es-ES"/>
        </w:rPr>
        <w:t>? Dibujando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Galiano, </w:t>
      </w:r>
      <w:proofErr w:type="spellStart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E13C0" w:rsidRPr="008863F2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8863F2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8863F2">
        <w:rPr>
          <w:rFonts w:ascii="Century Gothic" w:eastAsia="Calibri" w:hAnsi="Century Gothic" w:cs="Times New Roman"/>
          <w:b/>
          <w:sz w:val="18"/>
          <w:szCs w:val="18"/>
          <w:lang w:val="es-ES"/>
        </w:rPr>
        <w:t>1990</w:t>
      </w:r>
    </w:p>
    <w:p w:rsidR="000E13C0" w:rsidRP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Dibujos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Metropolitana, </w:t>
      </w:r>
      <w:proofErr w:type="spellStart"/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D.F., </w:t>
      </w:r>
      <w:proofErr w:type="spellStart"/>
      <w:r w:rsidRPr="000E13C0"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>Galeria Tamiz, Maracaibo, Venezuela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1989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Acuarelas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Pacifico, Puerto Vallarta,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E13C0" w:rsidRPr="00EE4D47" w:rsidRDefault="000E13C0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1988</w:t>
      </w:r>
    </w:p>
    <w:p w:rsidR="000E13C0" w:rsidRDefault="000E13C0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Fragmentos vitales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="00253E0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 de Bellas Artes, </w:t>
      </w:r>
      <w:proofErr w:type="spellStart"/>
      <w:r w:rsidR="00253E02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="00253E02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E02" w:rsidRDefault="00253E02" w:rsidP="005F6A9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Dibujos y Acuarelas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OMR,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3D69BD" w:rsidRDefault="003D69BD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</w:p>
    <w:p w:rsidR="00253E02" w:rsidRPr="00EE4D47" w:rsidRDefault="00253E02" w:rsidP="005F6A9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1987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Fragmentos vitales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Arte Moderno,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1986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II Bienal de la Habana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Centro Cultural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Hispanico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Atenas, Grecia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1985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Muestrario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Universitario del Chopo,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Casa de la Cultura de Oaxaca,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Papeles Recientes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1983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>Galeria de Arte de Bayamo, Bayamo, Cuba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1982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>Galeria Latina, Estocolmo, Suecia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1981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Kubanska</w:t>
      </w:r>
      <w:proofErr w:type="spellEnd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</w:t>
      </w:r>
      <w:proofErr w:type="spellStart"/>
      <w:r w:rsidRPr="009303E5">
        <w:rPr>
          <w:rFonts w:ascii="Century Gothic" w:eastAsia="Calibri" w:hAnsi="Century Gothic" w:cs="Times New Roman"/>
          <w:i/>
          <w:sz w:val="18"/>
          <w:szCs w:val="18"/>
          <w:lang w:val="es-ES"/>
        </w:rPr>
        <w:t>Tecknare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Galeria Latina, Estocolmo, Suecia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Nordylland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Bank,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Albourg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Dinamarca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E02" w:rsidRPr="00EE4D47" w:rsidRDefault="00253E02" w:rsidP="00253E0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EE4D47">
        <w:rPr>
          <w:rFonts w:ascii="Century Gothic" w:eastAsia="Calibri" w:hAnsi="Century Gothic" w:cs="Times New Roman"/>
          <w:b/>
          <w:sz w:val="18"/>
          <w:szCs w:val="18"/>
          <w:lang w:val="es-ES"/>
        </w:rPr>
        <w:t>1979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Escuela de Arte de San Alejandro,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E02" w:rsidRDefault="00253E02" w:rsidP="00253E0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8863F2" w:rsidRPr="00A47EF2" w:rsidRDefault="008863F2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A47EF2">
        <w:rPr>
          <w:rFonts w:ascii="Century Gothic" w:eastAsia="Calibri" w:hAnsi="Century Gothic" w:cs="Times New Roman"/>
          <w:b/>
          <w:sz w:val="18"/>
          <w:szCs w:val="18"/>
          <w:lang w:val="es-ES"/>
        </w:rPr>
        <w:t>SELECTED GROUP EXHIBITIONS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  <w:lang w:val="es-ES"/>
        </w:rPr>
        <w:t>2016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De que van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van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Galería Los Oficios, La Habana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Plus, Galería Orígenes, Gran Teatro de La Habana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lastRenderedPageBreak/>
        <w:t>Art Madrid. Collage Habana</w:t>
      </w:r>
      <w:r>
        <w:rPr>
          <w:rFonts w:ascii="Century Gothic" w:eastAsia="Calibri" w:hAnsi="Century Gothic" w:cs="Times New Roman"/>
          <w:sz w:val="18"/>
          <w:szCs w:val="18"/>
        </w:rPr>
        <w:t>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Art Wynwood. 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Miami, Florida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De que van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van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Galería Los Oficios, La Habana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Plus, Galería Orígenes, Gran Teatro de La Habana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2015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Pinta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Miami, Jorge Pérez Collection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t>Art Miami, Miami,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Art Madrid. Collage Habana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>
        <w:rPr>
          <w:rFonts w:ascii="Century Gothic" w:eastAsia="Calibri" w:hAnsi="Century Gothic" w:cs="Times New Roman"/>
          <w:sz w:val="18"/>
          <w:szCs w:val="18"/>
        </w:rPr>
        <w:t>Art Wynwood. Miami, Florida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Expo Chicago 2015.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</w:rPr>
        <w:t>Chicago, IL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Nuevos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Colores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Robert Miller Gallery, New York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Art Istanbul 2015.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With Robert Miller Gallery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Permanent collection, Perez Art Museum Miami</w:t>
      </w:r>
      <w:r>
        <w:rPr>
          <w:rFonts w:ascii="Century Gothic" w:eastAsia="Calibri" w:hAnsi="Century Gothic" w:cs="Times New Roman"/>
          <w:sz w:val="18"/>
          <w:szCs w:val="18"/>
        </w:rPr>
        <w:t>, Florida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Crack. Galería Habana,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HB.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Collateral 12th Havana Biennial.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Fondo Cubano de Bienes Culturales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Zona Franca (Free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Zone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).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Collateral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12th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Biennial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La Cabaña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Fortress</w:t>
      </w:r>
      <w:proofErr w:type="spellEnd"/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Detrás del muro 2. </w:t>
      </w:r>
      <w:r w:rsidRPr="00947036">
        <w:rPr>
          <w:rFonts w:ascii="Century Gothic" w:eastAsia="Calibri" w:hAnsi="Century Gothic" w:cs="Times New Roman"/>
          <w:sz w:val="18"/>
          <w:szCs w:val="18"/>
        </w:rPr>
        <w:t>Collateral 12th Havana Biennial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D</w:t>
      </w:r>
      <w:r>
        <w:rPr>
          <w:rFonts w:ascii="Century Gothic" w:eastAsia="Calibri" w:hAnsi="Century Gothic" w:cs="Times New Roman"/>
          <w:sz w:val="18"/>
          <w:szCs w:val="18"/>
        </w:rPr>
        <w:t>allas Art Fair.</w:t>
      </w:r>
      <w:proofErr w:type="gramEnd"/>
      <w:r>
        <w:rPr>
          <w:rFonts w:ascii="Century Gothic" w:eastAsia="Calibri" w:hAnsi="Century Gothic" w:cs="Times New Roman"/>
          <w:sz w:val="18"/>
          <w:szCs w:val="18"/>
        </w:rPr>
        <w:t xml:space="preserve"> Dallas, Texas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Art Miami New York.</w:t>
      </w:r>
      <w:proofErr w:type="gramEnd"/>
      <w:r>
        <w:rPr>
          <w:rFonts w:ascii="Century Gothic" w:eastAsia="Calibri" w:hAnsi="Century Gothic" w:cs="Times New Roman"/>
          <w:sz w:val="18"/>
          <w:szCs w:val="18"/>
        </w:rPr>
        <w:t xml:space="preserve"> New York. </w:t>
      </w:r>
    </w:p>
    <w:p w:rsid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2014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Rodando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se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encuentran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, Contemporary Cuban Art at National Council of Plastic Arts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Collection, Shanghai Urban Planning Exhibition Center; Fujian Art Museum,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Fuzshu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;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Changshu Art Museum; SZ Art Center, Beijing, China,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One Race, </w:t>
      </w: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The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Studios of Key West, Florida, USA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sz w:val="18"/>
          <w:szCs w:val="18"/>
        </w:rPr>
        <w:t>Un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laboratorio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vivo, Havana Biennial’s 30th Anniversary,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Wifredo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Lam Contemporary Art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Center, Center for the Development of Visual Arts, Havana,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Mirades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, Havana Biennial’s 30th Anniversary,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Factoria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Habana, Havana,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Close-Up Cuba,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Kunsthalle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HGN,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Duderstadt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, Germany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2013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Detrás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del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muro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, The 8th Floor, New York, USA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  <w:lang w:val="es-ES"/>
        </w:rPr>
        <w:t>2012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Daiquirl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sin azúcar, Habana Gallery,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2011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Arteamericas, Miami Beach Convention Center, Cuban Arts Project, Florida, USA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2010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Xin Dong Cheng Space for Contemporary Art, Beijing,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Pieza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única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>, Contemporary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Cuban Art, Exhibition Hall, Principality of Asturias, Madrid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Portugal Arte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Biennial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Lisbon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En otra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dimension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Habana Gallery,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947036" w:rsidRPr="00947036" w:rsidRDefault="00947036" w:rsidP="00F9509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  <w:lang w:val="es-ES"/>
        </w:rPr>
        <w:t>2009</w:t>
      </w:r>
    </w:p>
    <w:p w:rsidR="00947036" w:rsidRPr="00947036" w:rsidRDefault="00947036" w:rsidP="00947036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>HB Contemporary Cuban Art, 10th Havana Biennial, PABEXPO, Havana, Cuba</w:t>
      </w:r>
    </w:p>
    <w:p w:rsidR="00947036" w:rsidRPr="00947036" w:rsidRDefault="00947036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</w:p>
    <w:p w:rsidR="003C2186" w:rsidRDefault="003C2186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b/>
          <w:sz w:val="18"/>
          <w:szCs w:val="18"/>
          <w:lang w:val="es-ES"/>
        </w:rPr>
        <w:t>2008</w:t>
      </w:r>
    </w:p>
    <w:p w:rsidR="003C2186" w:rsidRPr="003C2186" w:rsidRDefault="003C218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Muestra de arte contemporáneo. Colección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Choy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Leon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. </w:t>
      </w:r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Centro Cultural y de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Animacion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Misionera San Antonio Maria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Claret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, Santiago de Cuba, Cuba.</w:t>
      </w:r>
    </w:p>
    <w:p w:rsidR="003C2186" w:rsidRPr="003C2186" w:rsidRDefault="003C218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3C2186" w:rsidRDefault="003C2186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b/>
          <w:sz w:val="18"/>
          <w:szCs w:val="18"/>
          <w:lang w:val="es-ES"/>
        </w:rPr>
        <w:t>2006</w:t>
      </w:r>
    </w:p>
    <w:p w:rsidR="003C2186" w:rsidRPr="003C2186" w:rsidRDefault="003C218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Radiografias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.  Miradas a la colección de la Galeria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Alovera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Galeria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Alovera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3C2186" w:rsidRPr="003C2186" w:rsidRDefault="003C218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Novena Bienal de la Habana. Manual de Instrucciones</w:t>
      </w:r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Centro Nacional de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Restauracion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y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Museologia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(CENCREM), </w:t>
      </w:r>
      <w:proofErr w:type="spellStart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3C2186">
        <w:rPr>
          <w:rFonts w:ascii="Century Gothic" w:eastAsia="Calibri" w:hAnsi="Century Gothic" w:cs="Times New Roman"/>
          <w:sz w:val="18"/>
          <w:szCs w:val="18"/>
          <w:lang w:val="es-ES"/>
        </w:rPr>
        <w:t>, Cuba.</w:t>
      </w:r>
    </w:p>
    <w:p w:rsidR="003C2186" w:rsidRDefault="003C2186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</w:p>
    <w:p w:rsidR="008863F2" w:rsidRPr="009E50D3" w:rsidRDefault="008863F2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lastRenderedPageBreak/>
        <w:t>2005</w:t>
      </w:r>
    </w:p>
    <w:p w:rsidR="008863F2" w:rsidRP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Proyecto Espacios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Espacios, Madrid, </w:t>
      </w:r>
      <w:proofErr w:type="spellStart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9 pintores contemporáneos cubanos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Sala Antonio I, Montecarlo,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Monaco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Recuento de un año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Villa Manuela,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8863F2" w:rsidRPr="009E50D3" w:rsidRDefault="008863F2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2004</w:t>
      </w:r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Monstruos,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monstricos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… y aspirantes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Lyle O.Reitzel Arte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Contemporaneo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Santo Domingo,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Dominican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Republic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13 pintores cubanos de hoy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Mediterranea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Palma de Mallorca,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 Toronto 2004, Cuba Art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Metro Toronto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Convention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Center, Toronto,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Canada</w:t>
      </w:r>
      <w:proofErr w:type="spellEnd"/>
    </w:p>
    <w:p w:rsidR="008863F2" w:rsidRDefault="00885B3A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Plástica</w:t>
      </w:r>
      <w:r w:rsidR="008863F2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cubana contemporánea</w:t>
      </w:r>
      <w:r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="008863F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Entre Aguas, Madrid, </w:t>
      </w:r>
      <w:proofErr w:type="spellStart"/>
      <w:r w:rsidR="008863F2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Grabadores Cubanos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Casa de Cultura de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America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Latina, Universidad de Brasilia, Brasilia,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Brazil</w:t>
      </w:r>
      <w:proofErr w:type="spellEnd"/>
    </w:p>
    <w:p w:rsidR="008863F2" w:rsidRPr="00947036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i/>
          <w:sz w:val="18"/>
          <w:szCs w:val="18"/>
          <w:lang w:val="es-ES"/>
        </w:rPr>
        <w:t>Mirada interior</w:t>
      </w:r>
      <w:r w:rsidR="00885B3A" w:rsidRPr="00947036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Convento de San Francisco de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Asis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</w:rPr>
        <w:t>Cuban Contemporary Prints and Paintings: Color and Symbolism</w:t>
      </w:r>
      <w:r w:rsidR="00885B3A">
        <w:rPr>
          <w:rFonts w:ascii="Century Gothic" w:eastAsia="Calibri" w:hAnsi="Century Gothic" w:cs="Times New Roman"/>
          <w:sz w:val="18"/>
          <w:szCs w:val="18"/>
        </w:rPr>
        <w:t>.</w:t>
      </w:r>
      <w:r w:rsidRPr="00885B3A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8863F2">
        <w:rPr>
          <w:rFonts w:ascii="Century Gothic" w:eastAsia="Calibri" w:hAnsi="Century Gothic" w:cs="Times New Roman"/>
          <w:sz w:val="18"/>
          <w:szCs w:val="18"/>
        </w:rPr>
        <w:t xml:space="preserve">City </w:t>
      </w:r>
      <w:r>
        <w:rPr>
          <w:rFonts w:ascii="Century Gothic" w:eastAsia="Calibri" w:hAnsi="Century Gothic" w:cs="Times New Roman"/>
          <w:sz w:val="18"/>
          <w:szCs w:val="18"/>
        </w:rPr>
        <w:t>Art Gallery, Kuala Lumpur, Malaysia</w:t>
      </w:r>
    </w:p>
    <w:p w:rsidR="008863F2" w:rsidRPr="00A47E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 Chicago 2004</w:t>
      </w:r>
      <w:r w:rsidR="00885B3A" w:rsidRPr="00885B3A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</w:t>
      </w:r>
      <w:r w:rsidRPr="00885B3A">
        <w:rPr>
          <w:rFonts w:ascii="Century Gothic" w:eastAsia="Calibri" w:hAnsi="Century Gothic" w:cs="Times New Roman"/>
          <w:sz w:val="18"/>
          <w:szCs w:val="18"/>
          <w:lang w:val="es-ES"/>
        </w:rPr>
        <w:t>Chica</w:t>
      </w:r>
      <w:r w:rsidRPr="00A47EF2">
        <w:rPr>
          <w:rFonts w:ascii="Century Gothic" w:eastAsia="Calibri" w:hAnsi="Century Gothic" w:cs="Times New Roman"/>
          <w:sz w:val="18"/>
          <w:szCs w:val="18"/>
          <w:lang w:val="es-ES"/>
        </w:rPr>
        <w:t>go, Illinois</w:t>
      </w:r>
    </w:p>
    <w:p w:rsidR="008863F2" w:rsidRP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Luces y sombras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Convento de San Francisco de </w:t>
      </w:r>
      <w:proofErr w:type="spellStart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Asis</w:t>
      </w:r>
      <w:proofErr w:type="spellEnd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8863F2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8863F2" w:rsidRDefault="008863F2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8863F2" w:rsidRPr="009E50D3" w:rsidRDefault="008863F2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2003</w:t>
      </w:r>
    </w:p>
    <w:p w:rsidR="008863F2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Onda expansiva: ocho años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Lyle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O’Rietzel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Santo Domingo,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Dominican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Republic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31 artistas cubanos contemporáneos en Chile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Borde Rio, Santiago de Chile, Chile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Sentido común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En el borde, exposición de arte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erotico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Hotel Palacio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O’Farrill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Este soplo de buen viento…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Sociedad Cultural Jose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Marti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03614" w:rsidRPr="009E50D3" w:rsidRDefault="00C03614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</w:rPr>
        <w:t>2002</w:t>
      </w:r>
    </w:p>
    <w:p w:rsidR="00C03614" w:rsidRPr="00947036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gramStart"/>
      <w:r w:rsidRPr="00947036">
        <w:rPr>
          <w:rFonts w:ascii="Century Gothic" w:eastAsia="Calibri" w:hAnsi="Century Gothic" w:cs="Times New Roman"/>
          <w:i/>
          <w:sz w:val="18"/>
          <w:szCs w:val="18"/>
        </w:rPr>
        <w:t>ARCO</w:t>
      </w:r>
      <w:r w:rsidR="00885B3A" w:rsidRPr="00947036">
        <w:rPr>
          <w:rFonts w:ascii="Century Gothic" w:eastAsia="Calibri" w:hAnsi="Century Gothic" w:cs="Times New Roman"/>
          <w:sz w:val="18"/>
          <w:szCs w:val="18"/>
        </w:rPr>
        <w:t>.</w:t>
      </w:r>
      <w:proofErr w:type="gram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Madrid, Spain</w:t>
      </w:r>
    </w:p>
    <w:p w:rsidR="00C03614" w:rsidRPr="00947036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i/>
          <w:sz w:val="18"/>
          <w:szCs w:val="18"/>
        </w:rPr>
        <w:t>Art Cuban</w:t>
      </w:r>
      <w:r w:rsidR="00885B3A" w:rsidRPr="00947036">
        <w:rPr>
          <w:rFonts w:ascii="Century Gothic" w:eastAsia="Calibri" w:hAnsi="Century Gothic" w:cs="Times New Roman"/>
          <w:i/>
          <w:sz w:val="18"/>
          <w:szCs w:val="18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</w:rPr>
        <w:t xml:space="preserve"> Galeria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D’Art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,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Luxemburgo</w:t>
      </w:r>
      <w:proofErr w:type="spellEnd"/>
    </w:p>
    <w:p w:rsidR="00C03614" w:rsidRPr="00885B3A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47036">
        <w:rPr>
          <w:rFonts w:ascii="Century Gothic" w:eastAsia="Calibri" w:hAnsi="Century Gothic" w:cs="Times New Roman"/>
          <w:i/>
          <w:sz w:val="18"/>
          <w:szCs w:val="18"/>
        </w:rPr>
        <w:t>Art Miami</w:t>
      </w:r>
      <w:r w:rsidR="00885B3A" w:rsidRPr="00947036">
        <w:rPr>
          <w:rFonts w:ascii="Century Gothic" w:eastAsia="Calibri" w:hAnsi="Century Gothic" w:cs="Times New Roman"/>
          <w:sz w:val="18"/>
          <w:szCs w:val="18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r w:rsidRPr="00885B3A">
        <w:rPr>
          <w:rFonts w:ascii="Century Gothic" w:eastAsia="Calibri" w:hAnsi="Century Gothic" w:cs="Times New Roman"/>
          <w:sz w:val="18"/>
          <w:szCs w:val="18"/>
          <w:lang w:val="es-ES"/>
        </w:rPr>
        <w:t>Miami Beach, Miami, Florida</w:t>
      </w:r>
    </w:p>
    <w:p w:rsidR="00C03614" w:rsidRPr="00885B3A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03614" w:rsidRPr="009E50D3" w:rsidRDefault="00C03614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2001</w:t>
      </w:r>
    </w:p>
    <w:p w:rsidR="00C03614" w:rsidRP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II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 Arte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Erotico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Pr="00C03614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La Acacia, </w:t>
      </w:r>
      <w:proofErr w:type="spellStart"/>
      <w:r w:rsidRPr="00C03614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Pr="00C03614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03614" w:rsidRPr="00885B3A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 Paris 2001</w:t>
      </w:r>
      <w:r w:rsidR="00885B3A" w:rsidRP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Pr="00885B3A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Carrusel del Louvre, Paris, France</w:t>
      </w:r>
    </w:p>
    <w:p w:rsidR="00C03614" w:rsidRP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ARTEBA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 w:rsidRPr="00C03614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Buenos Aires, Argentina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Fabelo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, Lucio Muñoz y Manolo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Valdes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, tres nombres, tres conceptos, tres caminos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Pedro Torres, Logroño,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03614" w:rsidRPr="009E50D3" w:rsidRDefault="00C03614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2000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Cuba 2000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Espace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commines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Paris, France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IX Feria de Arte Santander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Pedro Torres, Santander,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Feria Internacional de Arte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Contemporaneo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Doble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Helice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Sevilla,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3 de Cuba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Moleiro’s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DF,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03614" w:rsidRPr="009E50D3" w:rsidRDefault="00C03614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1999</w:t>
      </w:r>
    </w:p>
    <w:p w:rsidR="00C03614" w:rsidRDefault="00885B3A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proofErr w:type="gram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Mas</w:t>
      </w:r>
      <w:proofErr w:type="spellEnd"/>
      <w:proofErr w:type="gram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alla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del papel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="00C03614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Centro Cultural Conde Duque, Madrid, </w:t>
      </w:r>
      <w:proofErr w:type="spellStart"/>
      <w:r w:rsidR="00C03614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885B3A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6 pintores cubanos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="00C03614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Arte Actual, La Dehesa, Santiago de Chile, Chile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03614" w:rsidRPr="009E50D3" w:rsidRDefault="00C03614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1998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cubana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Ator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Gijon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Peninsulares y criollos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Diputacion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de Huesca, Huesca,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Siete miradas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Suyu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03614" w:rsidRDefault="00C03614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Homenaje al cine cubano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Festival de Cine de Biarritz, France</w:t>
      </w:r>
    </w:p>
    <w:p w:rsidR="00C03614" w:rsidRDefault="004F1AE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La isla en peso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Hotel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Radison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Bruselas,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Belgium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</w:p>
    <w:p w:rsidR="004F1AE6" w:rsidRDefault="004F1AE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ARTEBA</w:t>
      </w:r>
      <w:r w:rsidR="00885B3A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Buenos Aires, Argentina</w:t>
      </w:r>
    </w:p>
    <w:p w:rsidR="00253233" w:rsidRDefault="00885B3A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II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 Arte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Contemporaneo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="00253233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La Acacia, </w:t>
      </w:r>
      <w:proofErr w:type="spellStart"/>
      <w:r w:rsidR="00253233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="00253233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Cubanias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: L</w:t>
      </w:r>
      <w:r w:rsidR="00885B3A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 isla caribeña 52 años después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Bellas Artes Bonaerense, La Plata, Argentina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lastRenderedPageBreak/>
        <w:t xml:space="preserve">Arte contemporáneo de Cuba, en el centenario de la inmigración de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Japon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Cubart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Ex,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Urasoe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Museo de Okinawa,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Hillsyde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Forum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Daikanyama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Tokio 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Iwaki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City Cultural Hall,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Japan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233" w:rsidRPr="009E50D3" w:rsidRDefault="0025323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1997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Feria de Arte Santander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Santander,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En el tiempo, II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 Arte Cubano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Contemporaneo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Salon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Solidaridad, Hotel Habana Libre,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No son todos los que están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VI Bienal de La Habana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Domingo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Ravenet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233" w:rsidRPr="009E50D3" w:rsidRDefault="0025323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1996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Palabras en el trópico. 13 artistas plásticos y un gran poeta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Fundacion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Nicolas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Guillen,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I Bienal Iberoamericana de Acuarela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Viña del Mar, Chile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253233" w:rsidRPr="009E50D3" w:rsidRDefault="0025323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1995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Imágenes de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Marti</w:t>
      </w:r>
      <w:proofErr w:type="spellEnd"/>
      <w:r w:rsidR="00885B3A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Teatro Nacional Ruben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Dario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Managua, Nicaragua</w:t>
      </w:r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Imágenes de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Marti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Arte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Contemporaneo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Ciudad de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Panama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Panama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Arte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Contemporaneo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Cubano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Arte Moderno, Santo Domingo,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Dominican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Republic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253233" w:rsidRDefault="0025323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 Arte Cubano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Contemporaneo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12 cuentos peregrinos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Latinoamericana, Casa de las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Americas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 la carta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Exposicion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internacional de acuarela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Bilbao,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E94EF9" w:rsidRPr="009E50D3" w:rsidRDefault="00E94EF9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1994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El trio de la seducción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La Acacia,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E94EF9" w:rsidRPr="009E50D3" w:rsidRDefault="00E94EF9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1993</w:t>
      </w:r>
    </w:p>
    <w:p w:rsidR="00E94EF9" w:rsidRDefault="00E94EF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Dibujo no te olvido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Centro </w:t>
      </w:r>
      <w:r w:rsidR="00ED4443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de Desarrollo de las Artes Visuales, </w:t>
      </w:r>
      <w:proofErr w:type="spellStart"/>
      <w:r w:rsidR="00ED4443"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 w:rsidR="00ED4443"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II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Iberoamericano de Artes </w:t>
      </w: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Jose Clemente Orozco, Instituto Cultural Mexicano,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DF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Consagrados cubanos de hoy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La Galeria, Santiago de Chile, Chile</w:t>
      </w:r>
    </w:p>
    <w:p w:rsidR="00ED4443" w:rsidRPr="00947036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XI Bienal Internacional de Dibujo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r w:rsidRPr="00947036">
        <w:rPr>
          <w:rFonts w:ascii="Century Gothic" w:eastAsia="Calibri" w:hAnsi="Century Gothic" w:cs="Times New Roman"/>
          <w:sz w:val="18"/>
          <w:szCs w:val="18"/>
        </w:rPr>
        <w:t>Cleveland, Great Britain</w:t>
      </w:r>
    </w:p>
    <w:p w:rsidR="00ED4443" w:rsidRPr="00947036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ED4443" w:rsidRPr="00947036" w:rsidRDefault="00ED444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1992</w:t>
      </w:r>
    </w:p>
    <w:p w:rsidR="00ED4443" w:rsidRPr="00947036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947036">
        <w:rPr>
          <w:rFonts w:ascii="Century Gothic" w:eastAsia="Calibri" w:hAnsi="Century Gothic" w:cs="Times New Roman"/>
          <w:sz w:val="18"/>
          <w:szCs w:val="18"/>
        </w:rPr>
        <w:t xml:space="preserve">Galeria Elaine Benson, New York, New York </w:t>
      </w:r>
    </w:p>
    <w:p w:rsidR="00ED4443" w:rsidRP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Artistas cubanos de hoy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Pr="00ED4443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San </w:t>
      </w:r>
      <w:proofErr w:type="spellStart"/>
      <w:r w:rsidRPr="00ED4443">
        <w:rPr>
          <w:rFonts w:ascii="Century Gothic" w:eastAsia="Calibri" w:hAnsi="Century Gothic" w:cs="Times New Roman"/>
          <w:sz w:val="18"/>
          <w:szCs w:val="18"/>
          <w:lang w:val="es-ES"/>
        </w:rPr>
        <w:t>Roman</w:t>
      </w:r>
      <w:proofErr w:type="spellEnd"/>
      <w:r w:rsidRPr="00ED4443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de Escalante, Cantabria, </w:t>
      </w:r>
      <w:proofErr w:type="spellStart"/>
      <w:r w:rsidRPr="00ED4443"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Genesis</w:t>
      </w:r>
      <w:proofErr w:type="spellEnd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y raíces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La Acacia,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Color de Cuba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Feria Mundial de Arte, Sevilla,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ED4443" w:rsidRPr="009E50D3" w:rsidRDefault="00ED444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1991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18 Pintores Cubanos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Festival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L’Humanite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Paris, France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Pintura cubana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Poliforum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Siqueiros,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DF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VII Trienal de La India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Latikala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Akademy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Nueva Delhi, India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ED4443" w:rsidRPr="009E50D3" w:rsidRDefault="00ED4443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9E50D3">
        <w:rPr>
          <w:rFonts w:ascii="Century Gothic" w:eastAsia="Calibri" w:hAnsi="Century Gothic" w:cs="Times New Roman"/>
          <w:b/>
          <w:sz w:val="18"/>
          <w:szCs w:val="18"/>
          <w:lang w:val="es-ES"/>
        </w:rPr>
        <w:t>1989</w:t>
      </w:r>
    </w:p>
    <w:p w:rsidR="00ED4443" w:rsidRDefault="00ED4443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III Bienal de La Habana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Nueva imagen en la plástica cubana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Centro Asturiano,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8260B" w:rsidRPr="001F2900" w:rsidRDefault="00C8260B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1988</w:t>
      </w:r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Artexpo</w:t>
      </w:r>
      <w:proofErr w:type="spellEnd"/>
      <w:r w:rsidR="00885B3A"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Budapest,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Hungary</w:t>
      </w:r>
      <w:proofErr w:type="spellEnd"/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C8260B" w:rsidRPr="001F2900" w:rsidRDefault="00C8260B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1986</w:t>
      </w:r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El arte con la sonrisa. 30 artistas cubanos de hoy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Milan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Italy</w:t>
      </w:r>
      <w:proofErr w:type="spellEnd"/>
    </w:p>
    <w:p w:rsidR="00C8260B" w:rsidRDefault="00C8260B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Bienal de Artes Graficas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 w:rsidR="00846A2F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Cali, Colombia</w:t>
      </w:r>
    </w:p>
    <w:p w:rsidR="00846A2F" w:rsidRDefault="00846A2F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885B3A">
        <w:rPr>
          <w:rFonts w:ascii="Century Gothic" w:eastAsia="Calibri" w:hAnsi="Century Gothic" w:cs="Times New Roman"/>
          <w:i/>
          <w:sz w:val="18"/>
          <w:szCs w:val="18"/>
          <w:lang w:val="es-ES"/>
        </w:rPr>
        <w:t>ARCO</w:t>
      </w:r>
      <w:r w:rsidR="00885B3A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846A2F" w:rsidRDefault="00846A2F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846A2F" w:rsidRPr="001F2900" w:rsidRDefault="00846A2F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lastRenderedPageBreak/>
        <w:t>1985</w:t>
      </w:r>
    </w:p>
    <w:p w:rsidR="00846A2F" w:rsidRDefault="00846A2F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Marriott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Caesar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Panama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City,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Panama</w:t>
      </w:r>
      <w:proofErr w:type="spellEnd"/>
    </w:p>
    <w:p w:rsidR="00846A2F" w:rsidRDefault="00846A2F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Concurso Joan Miro, Barcelona,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BE7109" w:rsidRDefault="00BE710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BE7109" w:rsidRPr="001F2900" w:rsidRDefault="00BE7109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1984</w:t>
      </w:r>
    </w:p>
    <w:p w:rsidR="00BE7109" w:rsidRDefault="00BE710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Cuba: pintura joven</w:t>
      </w:r>
      <w:r w:rsidR="00B931F6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Erindale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Campus Art Gallery, Toronto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University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Toronto,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Canada</w:t>
      </w:r>
      <w:proofErr w:type="spellEnd"/>
    </w:p>
    <w:p w:rsidR="00BE7109" w:rsidRDefault="00BE710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I Bienal de La Habana</w:t>
      </w:r>
      <w:r w:rsid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 Palacio 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Default="00BE710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de Artes </w:t>
      </w:r>
      <w:proofErr w:type="spellStart"/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Pr="006E29E9">
        <w:rPr>
          <w:rFonts w:ascii="Century Gothic" w:eastAsia="Calibri" w:hAnsi="Century Gothic" w:cs="Times New Roman"/>
          <w:i/>
          <w:sz w:val="18"/>
          <w:szCs w:val="18"/>
          <w:lang w:val="es-ES"/>
        </w:rPr>
        <w:t>, UNEAC ’84</w:t>
      </w:r>
      <w:r w:rsidR="006E29E9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Pr="00ED4443" w:rsidRDefault="00BE7109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Concurso Joan Miro</w:t>
      </w:r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Barcelona,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V </w:t>
      </w:r>
      <w:proofErr w:type="spellStart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Exposicioin</w:t>
      </w:r>
      <w:proofErr w:type="spellEnd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Destacamento Wifredo Lam</w:t>
      </w:r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Galiano,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Dibujos cubanos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Cuatrienal </w:t>
      </w:r>
      <w:proofErr w:type="spellStart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Intergrafik</w:t>
      </w:r>
      <w:proofErr w:type="spellEnd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’84</w:t>
      </w:r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Berlin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Germany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IX </w:t>
      </w:r>
      <w:proofErr w:type="spellStart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Exposicion</w:t>
      </w:r>
      <w:proofErr w:type="spellEnd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Internacional de Dibujo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Rijeka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BE7109" w:rsidRPr="001F2900" w:rsidRDefault="00BE7109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1983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7 Artistas cubanos contemporáneos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Arte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Contemporaneo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Madrid,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Concurso Mundial de Ilustraciones de Libros infantiles NOMA</w:t>
      </w:r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Tokyo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Japan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BE7109" w:rsidRPr="001F2900" w:rsidRDefault="00BE7109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1982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Cinco </w:t>
      </w:r>
      <w:r w:rsidR="00263742"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más</w:t>
      </w: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uno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Espacio Latinoamericano, Paris, France</w:t>
      </w:r>
    </w:p>
    <w:p w:rsidR="00BE7109" w:rsidRPr="00ED4443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Concurso Joan Miro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Barcelona,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Desde Cu</w:t>
      </w:r>
      <w:r w:rsidR="00263742"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ba, Sala Ricardo Morales </w:t>
      </w:r>
      <w:proofErr w:type="spellStart"/>
      <w:r w:rsidR="00263742"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Aviles</w:t>
      </w:r>
      <w:proofErr w:type="spellEnd"/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 xml:space="preserve">. 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Nicaragua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Otra manera de contar la historia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BE7109" w:rsidRPr="001F2900" w:rsidRDefault="00BE7109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1981</w:t>
      </w:r>
    </w:p>
    <w:p w:rsidR="00BE7109" w:rsidRPr="00947036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La generación de la esperanza cierta</w:t>
      </w:r>
      <w:r w:rsidR="00263742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r w:rsidR="00263742" w:rsidRPr="00947036">
        <w:rPr>
          <w:rFonts w:ascii="Century Gothic" w:eastAsia="Calibri" w:hAnsi="Century Gothic" w:cs="Times New Roman"/>
          <w:sz w:val="18"/>
          <w:szCs w:val="18"/>
        </w:rPr>
        <w:t>T</w:t>
      </w:r>
      <w:r w:rsidRPr="00947036">
        <w:rPr>
          <w:rFonts w:ascii="Century Gothic" w:eastAsia="Calibri" w:hAnsi="Century Gothic" w:cs="Times New Roman"/>
          <w:sz w:val="18"/>
          <w:szCs w:val="18"/>
        </w:rPr>
        <w:t>raveling exhibition, Eastern Europe</w:t>
      </w:r>
    </w:p>
    <w:p w:rsidR="00BE7109" w:rsidRPr="00ED4443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47036">
        <w:rPr>
          <w:rFonts w:ascii="Century Gothic" w:eastAsia="Calibri" w:hAnsi="Century Gothic" w:cs="Times New Roman"/>
          <w:i/>
          <w:sz w:val="18"/>
          <w:szCs w:val="18"/>
        </w:rPr>
        <w:t>Concurso</w:t>
      </w:r>
      <w:proofErr w:type="spellEnd"/>
      <w:r w:rsidRPr="00947036">
        <w:rPr>
          <w:rFonts w:ascii="Century Gothic" w:eastAsia="Calibri" w:hAnsi="Century Gothic" w:cs="Times New Roman"/>
          <w:i/>
          <w:sz w:val="18"/>
          <w:szCs w:val="18"/>
        </w:rPr>
        <w:t xml:space="preserve"> Joan Miro</w:t>
      </w:r>
      <w:r w:rsidR="00263742" w:rsidRPr="00947036">
        <w:rPr>
          <w:rFonts w:ascii="Century Gothic" w:eastAsia="Calibri" w:hAnsi="Century Gothic" w:cs="Times New Roman"/>
          <w:sz w:val="18"/>
          <w:szCs w:val="18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Barcelona,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BE7109" w:rsidRPr="00947036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5 dibujantes jóvenes cubanos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r w:rsidR="00263742" w:rsidRPr="00947036">
        <w:rPr>
          <w:rFonts w:ascii="Century Gothic" w:eastAsia="Calibri" w:hAnsi="Century Gothic" w:cs="Times New Roman"/>
          <w:sz w:val="18"/>
          <w:szCs w:val="18"/>
        </w:rPr>
        <w:t>T</w:t>
      </w:r>
      <w:r w:rsidRPr="00947036">
        <w:rPr>
          <w:rFonts w:ascii="Century Gothic" w:eastAsia="Calibri" w:hAnsi="Century Gothic" w:cs="Times New Roman"/>
          <w:sz w:val="18"/>
          <w:szCs w:val="18"/>
        </w:rPr>
        <w:t>raveling exhibition, Sweden, Denmark, Finland</w:t>
      </w:r>
    </w:p>
    <w:p w:rsidR="00BE7109" w:rsidRPr="00947036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</w:p>
    <w:p w:rsidR="00BE7109" w:rsidRPr="00947036" w:rsidRDefault="00BE7109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</w:rPr>
      </w:pPr>
      <w:r w:rsidRPr="00947036">
        <w:rPr>
          <w:rFonts w:ascii="Century Gothic" w:eastAsia="Calibri" w:hAnsi="Century Gothic" w:cs="Times New Roman"/>
          <w:b/>
          <w:sz w:val="18"/>
          <w:szCs w:val="18"/>
        </w:rPr>
        <w:t>1980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de Artes </w:t>
      </w:r>
      <w:proofErr w:type="spellStart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 la UNEAC</w:t>
      </w:r>
      <w:r w:rsid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Centro Internacional de Arte,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Pr="00947036" w:rsidRDefault="00094AA1" w:rsidP="00BE7109">
      <w:pPr>
        <w:pStyle w:val="NoSpacing"/>
        <w:rPr>
          <w:rFonts w:ascii="Century Gothic" w:eastAsia="Calibri" w:hAnsi="Century Gothic" w:cs="Times New Roman"/>
          <w:i/>
          <w:sz w:val="18"/>
          <w:szCs w:val="18"/>
        </w:rPr>
      </w:pPr>
      <w:r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Diez jóvenes artistas cubanos de hoy</w:t>
      </w:r>
      <w:r w:rsidR="00263742" w:rsidRPr="00263742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sz w:val="18"/>
          <w:szCs w:val="18"/>
        </w:rPr>
        <w:t>Westbeth</w:t>
      </w:r>
      <w:proofErr w:type="spellEnd"/>
      <w:r w:rsidRPr="00947036">
        <w:rPr>
          <w:rFonts w:ascii="Century Gothic" w:eastAsia="Calibri" w:hAnsi="Century Gothic" w:cs="Times New Roman"/>
          <w:sz w:val="18"/>
          <w:szCs w:val="18"/>
        </w:rPr>
        <w:t xml:space="preserve"> Gallery, New York</w:t>
      </w:r>
    </w:p>
    <w:p w:rsidR="00094AA1" w:rsidRPr="00947036" w:rsidRDefault="00094AA1" w:rsidP="00BE7109">
      <w:pPr>
        <w:pStyle w:val="NoSpacing"/>
        <w:rPr>
          <w:rFonts w:ascii="Century Gothic" w:eastAsia="Calibri" w:hAnsi="Century Gothic" w:cs="Times New Roman"/>
          <w:sz w:val="18"/>
          <w:szCs w:val="18"/>
        </w:rPr>
      </w:pPr>
      <w:proofErr w:type="spellStart"/>
      <w:r w:rsidRPr="00947036">
        <w:rPr>
          <w:rFonts w:ascii="Century Gothic" w:eastAsia="Calibri" w:hAnsi="Century Gothic" w:cs="Times New Roman"/>
          <w:i/>
          <w:sz w:val="18"/>
          <w:szCs w:val="18"/>
        </w:rPr>
        <w:t>Cuatrienal</w:t>
      </w:r>
      <w:proofErr w:type="spellEnd"/>
      <w:r w:rsidRPr="00947036">
        <w:rPr>
          <w:rFonts w:ascii="Century Gothic" w:eastAsia="Calibri" w:hAnsi="Century Gothic" w:cs="Times New Roman"/>
          <w:i/>
          <w:sz w:val="18"/>
          <w:szCs w:val="18"/>
        </w:rPr>
        <w:t xml:space="preserve"> </w:t>
      </w:r>
      <w:proofErr w:type="spellStart"/>
      <w:r w:rsidRPr="00947036">
        <w:rPr>
          <w:rFonts w:ascii="Century Gothic" w:eastAsia="Calibri" w:hAnsi="Century Gothic" w:cs="Times New Roman"/>
          <w:i/>
          <w:sz w:val="18"/>
          <w:szCs w:val="18"/>
        </w:rPr>
        <w:t>Intergrafic</w:t>
      </w:r>
      <w:proofErr w:type="spellEnd"/>
      <w:r w:rsidRPr="00947036">
        <w:rPr>
          <w:rFonts w:ascii="Century Gothic" w:eastAsia="Calibri" w:hAnsi="Century Gothic" w:cs="Times New Roman"/>
          <w:i/>
          <w:sz w:val="18"/>
          <w:szCs w:val="18"/>
        </w:rPr>
        <w:t xml:space="preserve"> ’80</w:t>
      </w:r>
      <w:r w:rsidR="00263742" w:rsidRPr="00947036">
        <w:rPr>
          <w:rFonts w:ascii="Century Gothic" w:eastAsia="Calibri" w:hAnsi="Century Gothic" w:cs="Times New Roman"/>
          <w:i/>
          <w:sz w:val="18"/>
          <w:szCs w:val="18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</w:rPr>
        <w:t xml:space="preserve"> Berlin, Germany</w:t>
      </w:r>
    </w:p>
    <w:p w:rsidR="00094AA1" w:rsidRPr="00ED4443" w:rsidRDefault="00094AA1" w:rsidP="00094AA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47036">
        <w:rPr>
          <w:rFonts w:ascii="Century Gothic" w:eastAsia="Calibri" w:hAnsi="Century Gothic" w:cs="Times New Roman"/>
          <w:i/>
          <w:sz w:val="18"/>
          <w:szCs w:val="18"/>
        </w:rPr>
        <w:t>Concurso</w:t>
      </w:r>
      <w:proofErr w:type="spellEnd"/>
      <w:r w:rsidRPr="00947036">
        <w:rPr>
          <w:rFonts w:ascii="Century Gothic" w:eastAsia="Calibri" w:hAnsi="Century Gothic" w:cs="Times New Roman"/>
          <w:i/>
          <w:sz w:val="18"/>
          <w:szCs w:val="18"/>
        </w:rPr>
        <w:t xml:space="preserve"> Joan Miro</w:t>
      </w:r>
      <w:r w:rsidR="00263742" w:rsidRPr="00947036">
        <w:rPr>
          <w:rFonts w:ascii="Century Gothic" w:eastAsia="Calibri" w:hAnsi="Century Gothic" w:cs="Times New Roman"/>
          <w:i/>
          <w:sz w:val="18"/>
          <w:szCs w:val="18"/>
        </w:rPr>
        <w:t>.</w:t>
      </w:r>
      <w:r w:rsidRPr="00947036">
        <w:rPr>
          <w:rFonts w:ascii="Century Gothic" w:eastAsia="Calibri" w:hAnsi="Century Gothic" w:cs="Times New Roman"/>
          <w:sz w:val="18"/>
          <w:szCs w:val="18"/>
        </w:rPr>
        <w:t xml:space="preserve"> 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Barcelona,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Spain</w:t>
      </w:r>
      <w:proofErr w:type="spellEnd"/>
    </w:p>
    <w:p w:rsidR="00094AA1" w:rsidRDefault="00094AA1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1979</w:t>
      </w:r>
    </w:p>
    <w:p w:rsidR="00094AA1" w:rsidRDefault="00094AA1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VII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Juvenil de Artes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Default="00094AA1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Trienal de Dibujo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Aristides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Fernandez</w:t>
      </w:r>
      <w:r w:rsidR="009E222E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Salon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Lalo Carrasco,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BE7109" w:rsidRPr="001F2900" w:rsidRDefault="00BE7109" w:rsidP="00BE7109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1978</w:t>
      </w:r>
    </w:p>
    <w:p w:rsidR="00BE7109" w:rsidRDefault="00BE7109" w:rsidP="00BE7109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III Trienal de La India</w:t>
      </w:r>
      <w:r w:rsidR="009E222E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Latikala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Akademy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Nueva Delhi, India</w:t>
      </w:r>
    </w:p>
    <w:p w:rsidR="004F1AE6" w:rsidRPr="00ED4443" w:rsidRDefault="004F1AE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1976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permanente de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Jovenes</w:t>
      </w:r>
      <w:proofErr w:type="spellEnd"/>
      <w:r w:rsidR="009E222E">
        <w:rPr>
          <w:rFonts w:ascii="Century Gothic" w:eastAsia="Calibri" w:hAnsi="Century Gothic" w:cs="Times New Roman"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1975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Panorama del arte cubano de la colonia a nuestros días</w:t>
      </w:r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de Arte Moderno,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Mexico</w:t>
      </w:r>
      <w:proofErr w:type="spellEnd"/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Bienal de Grabado</w:t>
      </w:r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Cracovia,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Poland</w:t>
      </w:r>
      <w:proofErr w:type="spellEnd"/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Grabados cubanos</w:t>
      </w:r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Biblioteca Nacional, San Jose, Costa Rica</w:t>
      </w:r>
    </w:p>
    <w:p w:rsidR="00094AA1" w:rsidRDefault="00094AA1" w:rsidP="00094AA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IV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Juvenil de Artes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1974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Exposicion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del Taller Experimental de Grafica</w:t>
      </w:r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Galeria Habana,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t>1973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de Profesores e Instructores de Artes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094AA1" w:rsidRDefault="00094AA1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094AA1" w:rsidRPr="001F2900" w:rsidRDefault="00094AA1" w:rsidP="008E6112">
      <w:pPr>
        <w:pStyle w:val="NoSpacing"/>
        <w:rPr>
          <w:rFonts w:ascii="Century Gothic" w:eastAsia="Calibri" w:hAnsi="Century Gothic" w:cs="Times New Roman"/>
          <w:b/>
          <w:sz w:val="18"/>
          <w:szCs w:val="18"/>
          <w:lang w:val="es-ES"/>
        </w:rPr>
      </w:pPr>
      <w:r w:rsidRPr="001F2900">
        <w:rPr>
          <w:rFonts w:ascii="Century Gothic" w:eastAsia="Calibri" w:hAnsi="Century Gothic" w:cs="Times New Roman"/>
          <w:b/>
          <w:sz w:val="18"/>
          <w:szCs w:val="18"/>
          <w:lang w:val="es-ES"/>
        </w:rPr>
        <w:lastRenderedPageBreak/>
        <w:t>1972</w:t>
      </w:r>
    </w:p>
    <w:p w:rsidR="00094AA1" w:rsidRDefault="00094AA1" w:rsidP="00094AA1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II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Salon</w:t>
      </w:r>
      <w:proofErr w:type="spellEnd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 xml:space="preserve"> Nacional Juvenil de Artes </w:t>
      </w:r>
      <w:proofErr w:type="spellStart"/>
      <w:r w:rsidRP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Plasticas</w:t>
      </w:r>
      <w:proofErr w:type="spellEnd"/>
      <w:r w:rsidR="009E222E">
        <w:rPr>
          <w:rFonts w:ascii="Century Gothic" w:eastAsia="Calibri" w:hAnsi="Century Gothic" w:cs="Times New Roman"/>
          <w:i/>
          <w:sz w:val="18"/>
          <w:szCs w:val="18"/>
          <w:lang w:val="es-ES"/>
        </w:rPr>
        <w:t>.</w:t>
      </w:r>
      <w:r>
        <w:rPr>
          <w:rFonts w:ascii="Century Gothic" w:eastAsia="Calibri" w:hAnsi="Century Gothic" w:cs="Times New Roman"/>
          <w:sz w:val="18"/>
          <w:szCs w:val="18"/>
          <w:lang w:val="es-ES"/>
        </w:rPr>
        <w:t xml:space="preserve"> Museo Nacional, Palacio de Bellas Artes, </w:t>
      </w:r>
      <w:proofErr w:type="spellStart"/>
      <w:r>
        <w:rPr>
          <w:rFonts w:ascii="Century Gothic" w:eastAsia="Calibri" w:hAnsi="Century Gothic" w:cs="Times New Roman"/>
          <w:sz w:val="18"/>
          <w:szCs w:val="18"/>
          <w:lang w:val="es-ES"/>
        </w:rPr>
        <w:t>Havana</w:t>
      </w:r>
      <w:proofErr w:type="spellEnd"/>
      <w:r>
        <w:rPr>
          <w:rFonts w:ascii="Century Gothic" w:eastAsia="Calibri" w:hAnsi="Century Gothic" w:cs="Times New Roman"/>
          <w:sz w:val="18"/>
          <w:szCs w:val="18"/>
          <w:lang w:val="es-ES"/>
        </w:rPr>
        <w:t>, Cuba</w:t>
      </w:r>
    </w:p>
    <w:p w:rsidR="003C2186" w:rsidRDefault="003C2186" w:rsidP="008E6112">
      <w:pPr>
        <w:pStyle w:val="NoSpacing"/>
        <w:rPr>
          <w:rFonts w:ascii="Century Gothic" w:eastAsia="Calibri" w:hAnsi="Century Gothic" w:cs="Times New Roman"/>
          <w:sz w:val="18"/>
          <w:szCs w:val="18"/>
          <w:lang w:val="es-ES"/>
        </w:rPr>
      </w:pP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  <w:t>SELECTED AWARDS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  <w:t>1996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First Prize, I Iberian American Watercolor Biennial,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Viña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del Mar, Chile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  <w:t>1993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First Prize, XI International Drawing Biennial, Cleveland, Great Britain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  <w:t>1984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Armando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Reveron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International Drawing Prize, I Havana Biennial, Havana, Cuba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Prize at the IX Drawing Exhibition, Rijeka, Yugoslavia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proofErr w:type="gram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Prize in Drawing "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lntergrafik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'84", East Germany.</w:t>
      </w:r>
      <w:proofErr w:type="gramEnd"/>
    </w:p>
    <w:p w:rsidR="003C2186" w:rsidRPr="00A47EF2" w:rsidRDefault="003C2186" w:rsidP="003C2186">
      <w:pPr>
        <w:pStyle w:val="NoSpacing"/>
        <w:rPr>
          <w:rFonts w:ascii="Calibri" w:eastAsia="Calibri" w:hAnsi="Calibri" w:cs="Times New Roman"/>
        </w:rPr>
      </w:pP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</w:pP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  <w:lang w:val="es-ES"/>
        </w:rPr>
        <w:t>1980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</w:pP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First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Prize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 in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Drawing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. Salón Nacional de Artes Plásticas de la UNEAC,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>Havana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  <w:lang w:val="es-ES"/>
        </w:rPr>
        <w:t xml:space="preserve">, Cuba. </w:t>
      </w:r>
      <w:r w:rsidRPr="00A47EF2">
        <w:rPr>
          <w:rFonts w:ascii="Calibri" w:eastAsia="Calibri" w:hAnsi="Calibri" w:cs="Times New Roman"/>
          <w:lang w:val="es-ES"/>
        </w:rPr>
        <w:br/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  <w:t>1979</w:t>
      </w:r>
    </w:p>
    <w:p w:rsidR="003C2186" w:rsidRPr="00A47EF2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proofErr w:type="gram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National Drawing Prize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Arístides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proofErr w:type="spell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Fernández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, Havana, Cuba.</w:t>
      </w:r>
      <w:proofErr w:type="gram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r w:rsidRPr="00A47EF2">
        <w:rPr>
          <w:rFonts w:ascii="Calibri" w:eastAsia="Calibri" w:hAnsi="Calibri" w:cs="Times New Roman"/>
        </w:rPr>
        <w:br/>
      </w:r>
      <w:r w:rsidRPr="00A47EF2">
        <w:rPr>
          <w:rFonts w:ascii="Calibri" w:eastAsia="Calibri" w:hAnsi="Calibri" w:cs="Times New Roman"/>
        </w:rPr>
        <w:br/>
      </w:r>
      <w:r w:rsidRPr="00A47EF2">
        <w:rPr>
          <w:rStyle w:val="regulartext111"/>
          <w:rFonts w:ascii="Century Gothic" w:eastAsia="Calibri" w:hAnsi="Century Gothic" w:cs="Times New Roman"/>
          <w:b/>
          <w:color w:val="auto"/>
          <w:sz w:val="18"/>
          <w:szCs w:val="18"/>
        </w:rPr>
        <w:t>1978</w:t>
      </w:r>
    </w:p>
    <w:p w:rsidR="003C2186" w:rsidRDefault="003C2186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proofErr w:type="gram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Acquisition Prize, Third Contemporary Art Triennial, New Delhi, India.</w:t>
      </w:r>
      <w:proofErr w:type="gramEnd"/>
    </w:p>
    <w:p w:rsidR="004D3C8A" w:rsidRDefault="008E6112" w:rsidP="003C2186">
      <w:pPr>
        <w:pStyle w:val="NoSpacing"/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</w:pPr>
      <w:r w:rsidRPr="003C2186">
        <w:rPr>
          <w:rFonts w:ascii="Century Gothic" w:eastAsia="Calibri" w:hAnsi="Century Gothic" w:cs="Times New Roman"/>
          <w:sz w:val="18"/>
          <w:szCs w:val="18"/>
        </w:rPr>
        <w:br/>
      </w:r>
    </w:p>
    <w:p w:rsidR="001B2083" w:rsidRPr="00A47EF2" w:rsidRDefault="001B2083" w:rsidP="003C2186">
      <w:pPr>
        <w:pStyle w:val="NoSpacing"/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</w:pPr>
      <w:r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  <w:t xml:space="preserve">SELECTED </w:t>
      </w:r>
      <w:r w:rsidR="008E6112"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  <w:t>C</w:t>
      </w:r>
      <w:r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  <w:t>OLLECTIONS</w:t>
      </w:r>
      <w:r w:rsidR="008E6112" w:rsidRPr="00A47EF2">
        <w:rPr>
          <w:rStyle w:val="regulartext111"/>
          <w:rFonts w:ascii="Century Gothic" w:eastAsia="Calibri" w:hAnsi="Century Gothic" w:cs="Times New Roman"/>
          <w:b/>
          <w:bCs/>
          <w:color w:val="auto"/>
          <w:sz w:val="18"/>
          <w:szCs w:val="18"/>
        </w:rPr>
        <w:t xml:space="preserve"> 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Museo Nacional de </w:t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Bellas</w:t>
      </w:r>
      <w:proofErr w:type="spell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Artes, Cuba (MNBA) 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Wilfredo Lam Center</w:t>
      </w:r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, Havana, Cuba</w:t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Casa de las </w:t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Américas</w:t>
      </w:r>
      <w:proofErr w:type="spellEnd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, Havana, Cuba</w:t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New </w:t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Dehli</w:t>
      </w:r>
      <w:proofErr w:type="spell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Museum of Modern Art, India 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Mus</w:t>
      </w:r>
      <w:r w:rsidR="00094AA1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e</w:t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um of Modern Art, Mexico</w:t>
      </w:r>
      <w:r w:rsidR="008E6112" w:rsidRPr="00A47EF2">
        <w:rPr>
          <w:rFonts w:ascii="Calibri" w:eastAsia="Calibri" w:hAnsi="Calibri" w:cs="Times New Roman"/>
        </w:rPr>
        <w:br/>
      </w:r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El </w:t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Chopo</w:t>
      </w:r>
      <w:proofErr w:type="spell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University Museum, Mexico </w:t>
      </w:r>
      <w:r w:rsidR="008E6112" w:rsidRPr="00A47EF2">
        <w:rPr>
          <w:rFonts w:ascii="Calibri" w:eastAsia="Calibri" w:hAnsi="Calibri" w:cs="Times New Roman"/>
        </w:rPr>
        <w:br/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Nordillaan</w:t>
      </w:r>
      <w:proofErr w:type="spell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</w:t>
      </w:r>
      <w:proofErr w:type="spell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Kunstmuseum</w:t>
      </w:r>
      <w:proofErr w:type="spell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, Alborg, Denmark </w:t>
      </w:r>
      <w:r w:rsidR="008E6112" w:rsidRPr="00A47EF2">
        <w:rPr>
          <w:rFonts w:ascii="Calibri" w:eastAsia="Calibri" w:hAnsi="Calibri" w:cs="Times New Roman"/>
        </w:rPr>
        <w:br/>
      </w:r>
      <w:proofErr w:type="gramStart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The</w:t>
      </w:r>
      <w:proofErr w:type="gramEnd"/>
      <w:r w:rsidR="008E6112"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 xml:space="preserve"> Gallery of the Yugoslav Portrait, Tuzla, Yugoslavia </w:t>
      </w:r>
    </w:p>
    <w:p w:rsidR="00410C04" w:rsidRPr="00A47EF2" w:rsidRDefault="008E6112" w:rsidP="008E6112">
      <w:pPr>
        <w:pStyle w:val="NoSpacing"/>
      </w:pPr>
      <w:proofErr w:type="gramStart"/>
      <w:r w:rsidRPr="00A47EF2">
        <w:rPr>
          <w:rStyle w:val="regulartext111"/>
          <w:rFonts w:ascii="Century Gothic" w:eastAsia="Calibri" w:hAnsi="Century Gothic" w:cs="Times New Roman"/>
          <w:color w:val="auto"/>
          <w:sz w:val="18"/>
          <w:szCs w:val="18"/>
        </w:rPr>
        <w:t>The United Nations, New York, USA.</w:t>
      </w:r>
      <w:proofErr w:type="gramEnd"/>
    </w:p>
    <w:sectPr w:rsidR="00410C04" w:rsidRPr="00A47EF2" w:rsidSect="00110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G1MLc0NjQEEhYGxko6SsGpxcWZ+XkgBYa1AKU/l4csAAAA"/>
  </w:docVars>
  <w:rsids>
    <w:rsidRoot w:val="008E6112"/>
    <w:rsid w:val="00094AA1"/>
    <w:rsid w:val="000E13C0"/>
    <w:rsid w:val="00110F7F"/>
    <w:rsid w:val="001B2083"/>
    <w:rsid w:val="001F2900"/>
    <w:rsid w:val="00253233"/>
    <w:rsid w:val="00253E02"/>
    <w:rsid w:val="00263742"/>
    <w:rsid w:val="003C2186"/>
    <w:rsid w:val="003D69BD"/>
    <w:rsid w:val="00410C04"/>
    <w:rsid w:val="00473DB4"/>
    <w:rsid w:val="004D3C8A"/>
    <w:rsid w:val="004F1AE6"/>
    <w:rsid w:val="00542520"/>
    <w:rsid w:val="005F6A96"/>
    <w:rsid w:val="006E29E9"/>
    <w:rsid w:val="007123BF"/>
    <w:rsid w:val="00846A2F"/>
    <w:rsid w:val="00885B3A"/>
    <w:rsid w:val="008863F2"/>
    <w:rsid w:val="008E6112"/>
    <w:rsid w:val="009303E5"/>
    <w:rsid w:val="00947036"/>
    <w:rsid w:val="009E222E"/>
    <w:rsid w:val="009E50D3"/>
    <w:rsid w:val="00A47EF2"/>
    <w:rsid w:val="00AF568C"/>
    <w:rsid w:val="00B931F6"/>
    <w:rsid w:val="00BE7109"/>
    <w:rsid w:val="00C03614"/>
    <w:rsid w:val="00C8260B"/>
    <w:rsid w:val="00E94EF9"/>
    <w:rsid w:val="00ED4443"/>
    <w:rsid w:val="00EE4D47"/>
    <w:rsid w:val="00F95091"/>
    <w:rsid w:val="00FB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gulartext111">
    <w:name w:val="regulartext111"/>
    <w:basedOn w:val="DefaultParagraphFont"/>
    <w:rsid w:val="008E6112"/>
    <w:rPr>
      <w:rFonts w:ascii="Arial" w:hAnsi="Arial" w:cs="Arial" w:hint="default"/>
      <w:color w:val="333333"/>
      <w:sz w:val="17"/>
      <w:szCs w:val="17"/>
    </w:rPr>
  </w:style>
  <w:style w:type="paragraph" w:styleId="NoSpacing">
    <w:name w:val="No Spacing"/>
    <w:uiPriority w:val="1"/>
    <w:qFormat/>
    <w:rsid w:val="008E61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18</cp:revision>
  <cp:lastPrinted>2018-06-27T18:29:00Z</cp:lastPrinted>
  <dcterms:created xsi:type="dcterms:W3CDTF">2008-10-31T13:19:00Z</dcterms:created>
  <dcterms:modified xsi:type="dcterms:W3CDTF">2018-06-27T21:11:00Z</dcterms:modified>
</cp:coreProperties>
</file>