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25.811767578125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A U L D I A Z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0" w:right="3014.703979492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1952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Córdoba, Argentina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325927734375" w:line="240" w:lineRule="auto"/>
        <w:ind w:left="20.092773437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SOLO EXHIBITIONS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2017 Jerald Melberg Gallery, Charlotte, NC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Museo Caraffa, Córdoba, Argentina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Hoyt Center for the Arts, New Castle, PA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Adelson Galleries, Boston, MA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 Jerald Melberg Gallery, Charlotte, NC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2014 Tayloe Piggott Gallery, Jackson, WY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Jerald Melberg Gallery, Charlotte, NC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Tew Galleries, Atlanta, GA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 Museo Caraffa, Córdoba, Argentina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 Jerald Melberg Gallery, Charlotte, NC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Arteamericas, Miami, FL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Museo Spilimbergo, Unquillo, Argentina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2005 Jerald Melberg Gallery, Charlotte, NC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Kreisler, Madrid, Spain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760.667724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Nexus Moderne Kunst, The Hague, The Netherlands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435.5657958984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Museo de Artes Plasticas Eduardo Sivori, Buenos Aires, Argentina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 Beach, FL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 American Art Projects, Dallas, TX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2004 Art Chicago, Chicago, IL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BA, Buenos Aires, Argentina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 Jerald Melberg Gallery, Charlotte, NC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Chicago, Chicago, IL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Timothy Tew, Atlanta, GA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BA, Buenos Aires, Argentina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939941406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2002 Art Miami, Miami, FL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706298828125" w:line="240" w:lineRule="auto"/>
        <w:ind w:left="2164.63684082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Gallery, Charlotte, NC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BA, Buenos Aires, Argentina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2001 Art Miami, Miami, FL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948.96301269531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Waddington Tribby Fine Art, West Palm Beach, FL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 Jerald Melberg Gallery, Charleston, SC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64.63684082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Gallery, Charlotte, NC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Museo Spilimbergo, Córdoba, Argentina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BA, Buenos Aires, Argentina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Contemporáneo, Argentina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308.457641601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Córdoba Second Annual International Art Fair, Córdoba, Argentina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69.4580078125" w:lineRule="auto"/>
        <w:ind w:left="20.53436279296875" w:right="1760.667724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1999 Nexus Moderne Kunst, The Hague, The Netherlands Art Miami, Miami, FL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470703125" w:line="240" w:lineRule="auto"/>
        <w:ind w:left="0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de Arte Via Margutta, Cordoba, Argentina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2.14416503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Studio, Torino, Italy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1998 Arte BA, Buenos Aires, Argentina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de Arte Via Margutta, Cordoba, Argentina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1997 Jerald Melberg Gallery, Charlotte, NC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BA, Buenos Aires, Argentina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0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de Arte Via Margutta, Cordoba, Argentina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 Arte BA, Buenos Aires, Argentina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Genaro Perez Museum, Cordoba, Argentina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Presidential Palace, Buenos Aires, Argentina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1885.52612304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Doctor Genaro Perez Museum, Cordoba, Argentina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de Arte Via Margutta, Cordoba, Argentina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69.4572925567627" w:lineRule="auto"/>
        <w:ind w:left="20.53436279296875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1995 Galerie de Arte Via Margutta, Cordoba, Argentina Arte BA, Buenos Aires, Argentina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0122070312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Suipacha Gallery, Buenos Aires, Argentina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1994 Suipacha Gallery, Buenos Aires, Argentina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1993 Arte BA, Buenos Aires, Argentina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Suipacha Gallery, Buenos Aires, Argentina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1992 Suipacha Gallery, Buenos Aires, Argentina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1991 Suipacha Gallery, Buenos Aires, Argentina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9399414062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1987 Giaroli Gallery, Cordoba, Argentina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70629882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Association of Painters, Cordoba, Argentina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092773437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GROUP EXHIBITIONS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65.11096954345703" w:lineRule="auto"/>
        <w:ind w:left="10.819244384765625" w:right="1744.808349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2017 Museo de Arte Contemporáneo, Unquillo, Argentina Jerald Melberg Gallery, Charlotte, NC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2504882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2016 Jerald Melberg Gallery, Charlotte, NC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 Jerald Melberg Gallery, Charlotte, NC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329.00390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Harris Conference Center, Central Piedmont Community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2174.793701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College, Charlotte, NC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2014 Jerald Melberg Gallery, Charlotte, NC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Tayloe Piggott Gallery, Jackson, WY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2013 Jerald Melberg Gallery, Charlotte, NC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Tayloe Piggott Gallery, Jackson, WY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591.97631835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Mercado de Arte Córdoba / Eggo 2013, Cordoba, Argentina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19775390625" w:line="240" w:lineRule="auto"/>
        <w:ind w:left="0" w:right="1418.154907226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2012 Jerald Melberg Gallery, Charlotte, NC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Tayloe Piggott Gallery, Jackson, WY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Jerald Melberg Gallery, Charlotte, NC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Tew Galleries, Atlanta, GA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Tayloe Piggott Gallery, Jackson, WY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 Jerald Melberg Gallery, Charlotte, NC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Tew Galleries, Atlanta, GA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 Jerald Melberg Gallery, Charlotte, NC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8.71582031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 Jerald Melberg Gallery, Charlotte, NC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 Jerald Melberg Gallery, Charlotte, NC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939941406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Jerald Melberg Gallery, Charlotte, NC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 Beach3, Palm Beach, FL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037597656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Chicago, Chicago, IL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2005 Jerald Melberg Gallery, Charlotte, NC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ArteAmericas, Coconut Grove, FL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 Beach3, Palm Beach, FL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Chicago, Chicago, IL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933.50585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Chicago Contemporary &amp; Classic Fair, Chicago, IL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2004 Jerald Melberg Gallery, Charlotte, NC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ArteAmericas, Coconut Grove, FL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 Francisco International Art Exposition, CA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Chicago, Chicago, IL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 Jerald Melberg Gallery, Charlotte, NC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ArteAmericas, Coconut Grove, FL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Form, Palm Beach, FL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Chicago, Chicago, IL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 Francisco International Art Exposition, CA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2002 Jerald Melberg Gallery, Charlotte, NC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Atlanta, Atlanta, GA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760.667724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Nexus Moderne Kunst, The Hague, The Netherlands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417.76245117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Margutta Arte Contemporaneo, Cordoba, Argentina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2001 Jerald Melberg Gallery, Charlotte, NC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Greenville Museum of Art, Greenville, NC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Santa Fe, Santa Fe, NM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Waddington Tribby Fine Art, Boca Raton, FL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819244384765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 Jerald Melberg Gallery, Charlotte, NC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64.63684082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Gallery, Charleston, SC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0.3778076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Dubuque Museum of Art, Dubuque, IA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Spilimbergo Museum, Cordoba, Argentina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2037.2485351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Nexus Modern Art, Amsterdam, The Netherlands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0" w:right="425.53100585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Second International Art Fair of Cordoba, Cordoba, Argentina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9399414062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1999 Jerald Melberg Gallery, Charlotte, NC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706298828125" w:line="240" w:lineRule="auto"/>
        <w:ind w:left="2164.63684082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Gallery, Charleston, SC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Palm Beach, Palm Beach, FL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1840.90454101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First International Art Fair, Cordoba, Argentina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329.000244140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Artissima Feria Internacional de Arte Contemporaneo, Torino, Italy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1998 Jerald Melberg Gallery, Charlotte, NC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64.63684082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Gallery, Charleston, SC 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Palm Beach, Palm Beach, FL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2171.04003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Lone Star Park at Grand Prairie, Dallas, TX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Miami, Miami, FL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69.494628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on Paper, New York, NY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Galeria Artespazio, Cordoba, Argentina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Galeria Arte Actual, Santiago, Chile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1997 Jerald Melberg Gallery, Charlotte, NC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de Arte Via Margutta, Cordoba, Argentina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Contemporaneo Argentino Palacio Portale,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4.793701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Cochabamba, Boliva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765.742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Argentino Contemporaneo, Amsterdam, The Netherlands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315.31066894531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Museum Jan Van der Togt, Amtelsveen, The Netherlands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69.4572925567627" w:lineRule="auto"/>
        <w:ind w:left="20.53436279296875" w:right="1996.081542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 Galerie de Arte Via Margutta, Cordoba, Argentina Bergeim Gallery, Panama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248046875" w:line="269.45783615112305" w:lineRule="auto"/>
        <w:ind w:left="2173.9105224609375" w:right="1345.780029296875" w:hanging="2153.3761596679688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1995 Galeria de Arte Francisco Vidal, Buenos Aires, Argentina Galerie de Arte Via Margutta, Cordoba, Argentina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4902343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Galeria de Arte Sonia Levy, Cordoba, Argentina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1994 Suipacha Gallery, Buenos Aires, Argentina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Galeria Hoy en el Arte, Buenos Aires, Argentina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1177.97851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Nacional de Pintura Manuel Belgrano, Buenos Aries,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Argentina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1919.5532226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Today in the Arts Gallery, Buenos Aires, Argentina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Praxis Art Gallery, Cordoba, Argentina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312.222900390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Nacional de Pintura Ciudad de Cordoba, Cordoba, Argentina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69.4572925567627" w:lineRule="auto"/>
        <w:ind w:left="20.53436279296875" w:right="414.232177734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1993 Salon Nacional de dibujo Ciudad de Cordoba, Cordoba, Argentina Fondo Nacional de las Artes, Buenos Aires, Argentina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5817871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BA, Buenos Aires, Argentina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5502929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1992 Suipacha Gallery, Buenos Aires, Argentina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84228515625" w:line="240" w:lineRule="auto"/>
        <w:ind w:left="0" w:right="1426.596679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Museum of Modern Art, Mendoza, Argentina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70629882812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 Premio Hugo Pinter, Cordoba, Argentina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1991 Caraffa Museum, Cordoba, Argentina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1990 Suipacha Gallery, Buenos Aires, Argentina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1981.031494140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Center for Contemporary Art, Cordoba, Argentina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0" w:right="711.649169921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Provincial de Pintura Manuel Reyna, Cordoba, Argentina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Nacional de Pintura, Cordoba, Argentina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69.4580078125" w:lineRule="auto"/>
        <w:ind w:left="20.53436279296875" w:right="1009.394531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1989 Regional Salon of Painting, Las Varillas, Cordoba, Argentina National Salon of Painting, Cordoba, Argentina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61230468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Giacomo Lo Bue Gallery, Cordoba, Argentina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Praxis Gallery, Buenos Aires, Argentina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69.4568920135498" w:lineRule="auto"/>
        <w:ind w:left="2173.9105224609375" w:right="2263.9794921875" w:hanging="2153.3761596679688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1988 Regional Salon of Painting, Cordoba, Argentina Genaro Perez Museum, Cordoba, Argentina 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71484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Manliba Salon, CAYC, Buenos Aires, Argentina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Giacomo Lo Bue Gallery, Cordoba, Argentina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1987 11th National Salon, Cordoba, Argentina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in Cordoba, Cordoba, Argentina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1986 10th National Salon, Cordoba, Argentina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2170.5984497070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5th Provincial Salon, Cordoba, Argentina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in Cordoba, Cordoba, Argentina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309.351806640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Salón Aniversario Banco Hipotecario Nacional, Cordoba, Argentina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69.45783615112305" w:lineRule="auto"/>
        <w:ind w:left="20.53436279296875" w:right="1767.687988281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1985 4th Provincial Salon of Painting, Cordoba, Argentina Art in Cordoba, Cordoba, Argentina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4902343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Italiano de Cultura, Córdoba, Argentina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68.390502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4th Provincial Salon, Córdoba, Argentina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2451171875" w:line="240" w:lineRule="auto"/>
        <w:ind w:left="20.5343627929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1984 Genaro Perez Museum, Córdoba, Argentina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3.9105224609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Giaroli Gallery, Córdoba, Argentina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537109375" w:line="240" w:lineRule="auto"/>
        <w:ind w:left="0" w:right="376.0339355468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Salón del Autorretrato Galería de Arte Giaroli, Córdoba, Argentina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2085.684204101562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Salón de Pintura al aire Libre Galerías Del Teatro,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4.793701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Córdoba, Argentina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Painters Corner, Cordoba, Argentina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40" w:lineRule="auto"/>
        <w:ind w:left="20.092773437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COLLECTIONS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2170.819396972656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Tire Distributors, Huntersville, NC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4.793701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Chesapeake Capital, Richmond, VA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0.37780761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Dubuque Museum of Art, Dubuque, IA 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5842285156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Hunton &amp; Williams, Charlotte, NC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706298828125" w:line="240" w:lineRule="auto"/>
        <w:ind w:left="2172.5857543945312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Kilpatrick Stockton LLP, Charlotte, NC 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45263671875" w:line="240" w:lineRule="auto"/>
        <w:ind w:left="2171.04003906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Linden Thomas and Company, Charlotte, NC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Mint Museum of Art, Charlotte, NC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Moore &amp; Van Allen, Charlotte, NC 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Moore Pediatric Dentistry, Charlotte, NC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Museum of Latin American Art, Long Beach, CA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2171.260986328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Troutman Sanders LLP, Washington, DC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2763671875" w:line="240" w:lineRule="auto"/>
        <w:ind w:left="20.092773437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BIBLIOGRAPHY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240" w:lineRule="auto"/>
        <w:ind w:left="10.156707763671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Bazzano-Nelson, Forencia.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ArtNexus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Vol. 50. September 2003.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685546875" w:line="269.4580078125" w:lineRule="auto"/>
        <w:ind w:left="8.390350341796875" w:right="156.23046875" w:firstLine="6.40319824218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Casenave, Cecilia.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Busca de La Sintesis Plastica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 Manana de Cordoba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26 February 2005: 4-5.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626220703125" w:line="240" w:lineRule="auto"/>
        <w:ind w:left="11.92321777343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Fevre, Fermin.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Diaz, El Protagonisomo de Las Figuras.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Arte al Dia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July 2000: 48-51.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525634765625" w:line="269.4572925567627" w:lineRule="auto"/>
        <w:ind w:left="10.819244384765625" w:right="479.53369140625" w:firstLine="1.1039733886718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Fox, Catherine.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Another Worldly Journey with Raul Diaz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Atlanta Journal Constitution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25 May 2003: M6.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254150390625" w:line="240" w:lineRule="auto"/>
        <w:ind w:left="13.91036987304687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Grimberg, Salomon.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ArtNexus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Vol. 4. 2005: 164-165.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5830078125" w:line="538.9145851135254" w:lineRule="auto"/>
        <w:ind w:left="0" w:right="866.8927001953125" w:firstLine="12.58560180664062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Herrera, Adriana T.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Revelacion de Arteamericas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El Nuevo Herald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4 March 2005.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Jerald Melberg Gallery Presents Three Solo Exhibitions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Carolina Arts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February 2003: 14.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5250244140625" w:line="265.11082649230957" w:lineRule="auto"/>
        <w:ind w:left="12.144012451171875" w:right="562.1282958984375" w:hanging="0.88317871093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Maschal, Richard.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Hispanic Ex-architects Take Divergent Approaches to Art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Charlotte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Observer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28 July 2000: 22E.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244384765625" w:line="538.9145851135254" w:lineRule="auto"/>
        <w:ind w:left="12.585601806640625" w:right="1296.9000244140625" w:hanging="1.3247680664062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Molas, Veronica.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Diaz. Painting in Transit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Arte al Dia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January 2004: 44-47. Patterson, Tom.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Artnews.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February 1998: 126.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24609375" w:line="269.4572925567627" w:lineRule="auto"/>
        <w:ind w:left="20.53436279296875" w:right="339.190673828125" w:hanging="7.94876098632812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Patterson, Tom.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Argentinean Mixes Skill, Naiveté In Dreamy Works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Charlotte Observer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 November 1997: 2F.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2572021484375" w:line="538.9140129089355" w:lineRule="auto"/>
        <w:ind w:left="10.59844970703125" w:right="845.841064453125" w:firstLine="1.9871520996093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Paulino, Norma.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El pintor en sus laberintos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Imagen Latina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Vol. 4. 1999: 3-7.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Madrid: Galeria Kreisler, 2005.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2552490234375" w:line="537.4660491943359" w:lineRule="auto"/>
        <w:ind w:left="10.598449707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andar en el agua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Caraffa: Museo Emillo Caraffa, 2010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Diaz, Botes Blancos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The Hague: Kunsthandel Ivo Bouwman, 2005. 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Charlotte: Jerald Melberg Gallery and Cordoba: Via Margutta, 2002.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Journey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Charlotte: Jerald Melberg Gallery, 2015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4580078125" w:lineRule="auto"/>
        <w:ind w:left="20.53436279296875" w:right="80.809326171875" w:hanging="9.93591308593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Pinturas Recientes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Buenos Aires: Suipacha Galeria de Arte,  1994.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625" w:line="269.4580078125" w:lineRule="auto"/>
        <w:ind w:left="20.53436279296875" w:right="80.809326171875" w:hanging="9.93591308593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Pinturas Recientes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Buenos Aires: Suipacha Galeria de Arte,  1992.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26025390625" w:line="269.4580078125" w:lineRule="auto"/>
        <w:ind w:left="20.53436279296875" w:right="80.809326171875" w:hanging="9.9359130859375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Pinturas Recientes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(exhibition catalogue). Buenos Aires: Suipacha Galeria de Arte,  1991.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626220703125" w:line="240" w:lineRule="auto"/>
        <w:ind w:left="11.70242309570312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Rodriguez, Antonio.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Raul Diaz: Beauty As Prayer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Architectural Digest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2003: 34.</w:t>
      </w:r>
    </w:p>
    <w:sectPr>
      <w:pgSz w:h="15840" w:w="12240" w:orient="portrait"/>
      <w:pgMar w:bottom="1079.736328125" w:top="1454.664306640625" w:left="1437.9998779296875" w:right="1740.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